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Administrative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tags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Attendance sheet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Training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White board or poster paper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Large makers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10-15 balloons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Sheet, large bin, or large trash bag to put blown up balloons in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Long string with 168 knots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post-it note cut in 3 pieces or 3 small strips of paper (about 1-2 cm in width)</w:t>
      </w:r>
    </w:p>
    <w:p w:rsidR="00000000" w:rsidDel="00000000" w:rsidP="00000000" w:rsidRDefault="00000000" w:rsidRPr="00000000" w14:paraId="0000000C">
      <w:pPr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1: God’s Big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1 handout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1 People Outlines from Teaching Aids folder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1 Scripture References from Teaching Aids folder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Thick string or clothesline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Scissors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19 Clothespins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2: The Family and 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2 handout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Sample Clock from Teaching Aids folder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Sample Family Map, Part I from Teaching Aids folder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 to 12 Word Cards of Everyday Moments/Objects from the Teaching Aids folder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Markers, crayons, or colored pencils 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blank piece of paper for each participant </w:t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3: Children are Strategic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3 handout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Short and tall candle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Dots Banner from Teaching Aid folder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Colored marker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3 People Outlines from Teaching Aids folder (Samuel, Namaan’s servant girl, Josiah)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Scissors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 clothespins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4: Developing a Mission-Minded 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4 handout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Developing a Mission-Minded Heart chart handout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White board, chalk board, overhead, or chart paper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Dry erase markers, chalk, or markers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5: God’s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5 handout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 1) small glasses/large clown glasses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 2) eye patch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4-5 oranges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 blessing and purpose signs from Teaching Aids folder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Colored construction paper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Scissors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Tape</w:t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6: God’s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3D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6 handout</w:t>
      </w:r>
    </w:p>
    <w:p w:rsidR="00000000" w:rsidDel="00000000" w:rsidP="00000000" w:rsidRDefault="00000000" w:rsidRPr="00000000" w14:paraId="0000003E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Bag labeled unreached</w:t>
      </w:r>
    </w:p>
    <w:p w:rsidR="00000000" w:rsidDel="00000000" w:rsidP="00000000" w:rsidRDefault="00000000" w:rsidRPr="00000000" w14:paraId="0000003F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 or iPod (can be toy phone)</w:t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Picture or simple drawing of a church</w:t>
      </w:r>
    </w:p>
    <w:p w:rsidR="00000000" w:rsidDel="00000000" w:rsidP="00000000" w:rsidRDefault="00000000" w:rsidRPr="00000000" w14:paraId="00000041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Mirror</w:t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Colored marker </w:t>
      </w:r>
    </w:p>
    <w:p w:rsidR="00000000" w:rsidDel="00000000" w:rsidP="00000000" w:rsidRDefault="00000000" w:rsidRPr="00000000" w14:paraId="00000043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Squeeze ball/soft sponge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 world belief signs from Teaching Aids folder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Rock</w:t>
      </w:r>
    </w:p>
    <w:p w:rsidR="00000000" w:rsidDel="00000000" w:rsidP="00000000" w:rsidRDefault="00000000" w:rsidRPr="00000000" w14:paraId="00000046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Bell</w:t>
      </w:r>
    </w:p>
    <w:p w:rsidR="00000000" w:rsidDel="00000000" w:rsidP="00000000" w:rsidRDefault="00000000" w:rsidRPr="00000000" w14:paraId="00000047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Belt that buckles or ties</w:t>
      </w:r>
    </w:p>
    <w:p w:rsidR="00000000" w:rsidDel="00000000" w:rsidP="00000000" w:rsidRDefault="00000000" w:rsidRPr="00000000" w14:paraId="00000048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Mirror</w:t>
      </w:r>
    </w:p>
    <w:p w:rsidR="00000000" w:rsidDel="00000000" w:rsidP="00000000" w:rsidRDefault="00000000" w:rsidRPr="00000000" w14:paraId="00000049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One light and one heavy book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Bowl of water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Towel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Empty jar or bottle</w:t>
      </w:r>
    </w:p>
    <w:p w:rsidR="00000000" w:rsidDel="00000000" w:rsidP="00000000" w:rsidRDefault="00000000" w:rsidRPr="00000000" w14:paraId="0000004D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Prayer cards from Teaching Aids folder in an envelope</w:t>
      </w:r>
    </w:p>
    <w:p w:rsidR="00000000" w:rsidDel="00000000" w:rsidP="00000000" w:rsidRDefault="00000000" w:rsidRPr="00000000" w14:paraId="0000004E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Scissors</w:t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2nd bag and string/rope</w:t>
      </w:r>
    </w:p>
    <w:p w:rsidR="00000000" w:rsidDel="00000000" w:rsidP="00000000" w:rsidRDefault="00000000" w:rsidRPr="00000000" w14:paraId="00000050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Two helmets</w:t>
      </w:r>
    </w:p>
    <w:p w:rsidR="00000000" w:rsidDel="00000000" w:rsidP="00000000" w:rsidRDefault="00000000" w:rsidRPr="00000000" w14:paraId="00000051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Flashlight</w:t>
      </w:r>
    </w:p>
    <w:p w:rsidR="00000000" w:rsidDel="00000000" w:rsidP="00000000" w:rsidRDefault="00000000" w:rsidRPr="00000000" w14:paraId="00000052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World map</w:t>
      </w:r>
    </w:p>
    <w:p w:rsidR="00000000" w:rsidDel="00000000" w:rsidP="00000000" w:rsidRDefault="00000000" w:rsidRPr="00000000" w14:paraId="00000053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Cell phone with timer </w:t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7: God’s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7 handout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7 People Outlines from Teaching Aids folder (Moravian Children, Indonesia children’s teams, Hope Smith, Today’s Child)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7 World Christian Habits Story Signs from Teaching Aids folder (For large groups, you will need to print duplicate copies of each sign.)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7 Sample Family Map, Part 2 from Teaching Aids folder 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Scissors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Four clothespins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Tape 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(Optional) The 5 Habits Song video: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https://www.youtube.com/watch?v=S0aC3zrRIkg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8: The Motivation in 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8 handout</w:t>
      </w:r>
    </w:p>
    <w:p w:rsidR="00000000" w:rsidDel="00000000" w:rsidP="00000000" w:rsidRDefault="00000000" w:rsidRPr="00000000" w14:paraId="0000006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9: Living It Out Everyday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9 handout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(Recommended) A copy of The Big Story Series resources for each participant. You can also choose to distribute these to participants digitally. Speak with your local hosts about options. * see Big Story Series translation guidelines for translation instructions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(Optional) A copy of The Big Story Series resources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(Optional) Computer and projector for showing Big Story Series resource samples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(Recommended) A Copy of</w:t>
      </w:r>
      <w:r w:rsidDel="00000000" w:rsidR="00000000" w:rsidRPr="00000000">
        <w:rPr>
          <w:i w:val="1"/>
          <w:sz w:val="22"/>
          <w:szCs w:val="22"/>
          <w:rtl w:val="0"/>
        </w:rPr>
        <w:t xml:space="preserve"> Parenting with a Global Vision</w:t>
      </w:r>
      <w:r w:rsidDel="00000000" w:rsidR="00000000" w:rsidRPr="00000000">
        <w:rPr>
          <w:sz w:val="22"/>
          <w:szCs w:val="22"/>
          <w:rtl w:val="0"/>
        </w:rPr>
        <w:t xml:space="preserve"> for each participant. You can also choose to distribute this study to participants digitally. Speak to your local hosts about options. *see </w:t>
      </w:r>
      <w:r w:rsidDel="00000000" w:rsidR="00000000" w:rsidRPr="00000000">
        <w:rPr>
          <w:i w:val="1"/>
          <w:sz w:val="22"/>
          <w:szCs w:val="22"/>
          <w:rtl w:val="0"/>
        </w:rPr>
        <w:t xml:space="preserve">Parenting with a Global Vision</w:t>
      </w:r>
      <w:r w:rsidDel="00000000" w:rsidR="00000000" w:rsidRPr="00000000">
        <w:rPr>
          <w:sz w:val="22"/>
          <w:szCs w:val="22"/>
          <w:rtl w:val="0"/>
        </w:rPr>
        <w:t xml:space="preserve"> translation guidelines for translation instructions.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(Optional) A copy of </w:t>
      </w:r>
      <w:r w:rsidDel="00000000" w:rsidR="00000000" w:rsidRPr="00000000">
        <w:rPr>
          <w:i w:val="1"/>
          <w:sz w:val="22"/>
          <w:szCs w:val="22"/>
          <w:rtl w:val="0"/>
        </w:rPr>
        <w:t xml:space="preserve">Parenting with a Global 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(Optional) Computer and projector for showing sample pages of the </w:t>
      </w:r>
      <w:r w:rsidDel="00000000" w:rsidR="00000000" w:rsidRPr="00000000">
        <w:rPr>
          <w:i w:val="1"/>
          <w:sz w:val="22"/>
          <w:szCs w:val="22"/>
          <w:rtl w:val="0"/>
        </w:rPr>
        <w:t xml:space="preserve">Parenting with a Global Vision</w:t>
      </w:r>
      <w:r w:rsidDel="00000000" w:rsidR="00000000" w:rsidRPr="00000000">
        <w:rPr>
          <w:sz w:val="22"/>
          <w:szCs w:val="22"/>
          <w:rtl w:val="0"/>
        </w:rPr>
        <w:t xml:space="preserve"> study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Session 10: Wrap Up and Commitment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Bible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Session 10 handout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Training Evaluation Form (one for each participant) 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Teapot or coffee pot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 1) Kachala Family First steps video: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https://vimeo.com/246524792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 1) Equipment to show the video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(option 2) Use printed version of the Kachala story included in the script, or a personal story of a family who is mobilizing their children to be a part of God’s mission to the unreached. 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Optional</w:t>
      </w:r>
      <w:r w:rsidDel="00000000" w:rsidR="00000000" w:rsidRPr="00000000">
        <w:rPr>
          <w:sz w:val="22"/>
          <w:szCs w:val="22"/>
          <w:rtl w:val="0"/>
        </w:rPr>
        <w:t xml:space="preserve">: Big Story Training Certificate of completion  </w:t>
      </w:r>
    </w:p>
    <w:p w:rsidR="00000000" w:rsidDel="00000000" w:rsidP="00000000" w:rsidRDefault="00000000" w:rsidRPr="00000000" w14:paraId="0000007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1440" w:top="1440" w:left="1440" w:right="1440" w:header="72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Weave, a ministry of the Center for Mission Mobilization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weavefamily.org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Style w:val="Heading2"/>
      <w:rPr>
        <w:rFonts w:ascii="Cambria" w:cs="Cambria" w:eastAsia="Cambria" w:hAnsi="Cambria"/>
        <w:b w:val="0"/>
        <w:sz w:val="32"/>
        <w:szCs w:val="32"/>
      </w:rPr>
    </w:pPr>
    <w:r w:rsidDel="00000000" w:rsidR="00000000" w:rsidRPr="00000000">
      <w:rPr>
        <w:rFonts w:ascii="Cambria" w:cs="Cambria" w:eastAsia="Cambria" w:hAnsi="Cambria"/>
        <w:b w:val="0"/>
        <w:sz w:val="32"/>
        <w:szCs w:val="32"/>
        <w:rtl w:val="0"/>
      </w:rPr>
      <w:t xml:space="preserve">Training Materials Checklist 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59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59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59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70B8F"/>
    <w:pPr>
      <w:keepNext w:val="1"/>
      <w:keepLines w:val="1"/>
      <w:spacing w:before="200" w:line="259" w:lineRule="auto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870B8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870B8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70B8F"/>
  </w:style>
  <w:style w:type="paragraph" w:styleId="Footer">
    <w:name w:val="footer"/>
    <w:basedOn w:val="Normal"/>
    <w:link w:val="FooterChar"/>
    <w:uiPriority w:val="99"/>
    <w:unhideWhenUsed w:val="1"/>
    <w:rsid w:val="00870B8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70B8F"/>
  </w:style>
  <w:style w:type="character" w:styleId="Hyperlink">
    <w:name w:val="Hyperlink"/>
    <w:basedOn w:val="DefaultParagraphFont"/>
    <w:uiPriority w:val="99"/>
    <w:unhideWhenUsed w:val="1"/>
    <w:rsid w:val="00870B8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870B8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S0aC3zrRIkg" TargetMode="External"/><Relationship Id="rId8" Type="http://schemas.openxmlformats.org/officeDocument/2006/relationships/hyperlink" Target="https://vimeo.com/24652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bdomXd7vOFVfNdaxV1EVn6gzQ==">AMUW2mUvnfkP9rA6oG5cMdjDwDpv/OGuJWTKmTkLbmHgZeCZ2gD/ZNkqoafsaAoichJ2tpApB6FCkL8UyP7UZNUinJ2sgjdiZYUE+4RH9NTAasEvm9xhbWk=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2018-07-06T05:53:00Z</dcterms:created>
  <dc:creator>Jennifer Zachary</dc:creator>
</cp:coreProperties>
</file>